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40216" w14:textId="7C8376F9" w:rsidR="003256B4" w:rsidRPr="0058640E" w:rsidRDefault="003256B4" w:rsidP="003256B4">
      <w:pPr>
        <w:pStyle w:val="Title"/>
        <w:rPr>
          <w:sz w:val="72"/>
          <w:szCs w:val="72"/>
        </w:rPr>
      </w:pPr>
      <w:r w:rsidRPr="0058640E">
        <w:rPr>
          <w:sz w:val="72"/>
          <w:szCs w:val="72"/>
        </w:rPr>
        <w:t>Development Release Notes</w:t>
      </w:r>
    </w:p>
    <w:p w14:paraId="146C084A" w14:textId="4036A09A" w:rsidR="003256B4" w:rsidRPr="003256B4" w:rsidRDefault="003256B4" w:rsidP="003256B4">
      <w:pPr>
        <w:pStyle w:val="Subtitle"/>
        <w:rPr>
          <w:sz w:val="24"/>
          <w:szCs w:val="24"/>
        </w:rPr>
      </w:pPr>
      <w:r w:rsidRPr="003256B4">
        <w:rPr>
          <w:sz w:val="24"/>
          <w:szCs w:val="24"/>
        </w:rPr>
        <w:t>Machine Studio v4.</w:t>
      </w:r>
      <w:r w:rsidR="006812A1">
        <w:rPr>
          <w:sz w:val="24"/>
          <w:szCs w:val="24"/>
        </w:rPr>
        <w:t>2</w:t>
      </w:r>
      <w:r w:rsidRPr="003256B4">
        <w:rPr>
          <w:sz w:val="24"/>
          <w:szCs w:val="24"/>
        </w:rPr>
        <w:t xml:space="preserve"> | PPC v1.</w:t>
      </w:r>
      <w:r w:rsidR="006812A1">
        <w:rPr>
          <w:sz w:val="24"/>
          <w:szCs w:val="24"/>
        </w:rPr>
        <w:t>2</w:t>
      </w:r>
      <w:r w:rsidRPr="003256B4">
        <w:rPr>
          <w:sz w:val="24"/>
          <w:szCs w:val="24"/>
        </w:rPr>
        <w:t xml:space="preserve"> | FSE v1.</w:t>
      </w:r>
      <w:r w:rsidR="002F57B4">
        <w:rPr>
          <w:sz w:val="24"/>
          <w:szCs w:val="24"/>
        </w:rPr>
        <w:t>1</w:t>
      </w:r>
    </w:p>
    <w:p w14:paraId="7349A8D0" w14:textId="77777777" w:rsidR="003256B4" w:rsidRPr="003256B4" w:rsidRDefault="003256B4" w:rsidP="003256B4"/>
    <w:p w14:paraId="54DAFF11" w14:textId="3DF4E492" w:rsidR="0018674C" w:rsidRPr="004B663F" w:rsidRDefault="00DD0A5C" w:rsidP="0018674C">
      <w:pPr>
        <w:rPr>
          <w:b/>
          <w:bCs/>
          <w:sz w:val="36"/>
          <w:szCs w:val="36"/>
          <w:u w:val="single"/>
        </w:rPr>
      </w:pPr>
      <w:r w:rsidRPr="004B663F">
        <w:rPr>
          <w:b/>
          <w:bCs/>
          <w:sz w:val="36"/>
          <w:szCs w:val="36"/>
          <w:u w:val="single"/>
        </w:rPr>
        <w:t>The Data Store</w:t>
      </w:r>
    </w:p>
    <w:p w14:paraId="204A085F" w14:textId="4F2C6C39" w:rsidR="00301219" w:rsidRDefault="004655D3" w:rsidP="00301219">
      <w:pPr>
        <w:rPr>
          <w:sz w:val="24"/>
          <w:szCs w:val="24"/>
        </w:rPr>
      </w:pPr>
      <w:r>
        <w:rPr>
          <w:sz w:val="24"/>
          <w:szCs w:val="24"/>
        </w:rPr>
        <w:t xml:space="preserve">The Data Store is a </w:t>
      </w:r>
      <w:r w:rsidR="00F12364">
        <w:rPr>
          <w:sz w:val="24"/>
          <w:szCs w:val="24"/>
        </w:rPr>
        <w:t xml:space="preserve">new </w:t>
      </w:r>
      <w:r>
        <w:rPr>
          <w:sz w:val="24"/>
          <w:szCs w:val="24"/>
        </w:rPr>
        <w:t xml:space="preserve">way of sharing data between the different </w:t>
      </w:r>
      <w:r w:rsidR="00A10118">
        <w:rPr>
          <w:sz w:val="24"/>
          <w:szCs w:val="24"/>
        </w:rPr>
        <w:t xml:space="preserve">Twine </w:t>
      </w:r>
      <w:r>
        <w:rPr>
          <w:sz w:val="24"/>
          <w:szCs w:val="24"/>
        </w:rPr>
        <w:t>applications though a common interface for querying and storing data.</w:t>
      </w:r>
      <w:r w:rsidR="00301219">
        <w:rPr>
          <w:sz w:val="24"/>
          <w:szCs w:val="24"/>
        </w:rPr>
        <w:br/>
        <w:t>The motivation is to unify the way we store and obtain different calibration and configuration data without the need to implement and develop special mechanism</w:t>
      </w:r>
      <w:r w:rsidR="0092762B">
        <w:rPr>
          <w:sz w:val="24"/>
          <w:szCs w:val="24"/>
        </w:rPr>
        <w:t>, interface</w:t>
      </w:r>
      <w:r w:rsidR="00301219">
        <w:rPr>
          <w:sz w:val="24"/>
          <w:szCs w:val="24"/>
        </w:rPr>
        <w:t xml:space="preserve"> and protocols for each new requirement.</w:t>
      </w:r>
      <w:r w:rsidR="00301219">
        <w:rPr>
          <w:sz w:val="24"/>
          <w:szCs w:val="24"/>
        </w:rPr>
        <w:br/>
        <w:t>This will allow the development team, especially the embedded team, to deliver new functionality</w:t>
      </w:r>
      <w:r w:rsidR="009C5018">
        <w:rPr>
          <w:sz w:val="24"/>
          <w:szCs w:val="24"/>
        </w:rPr>
        <w:t xml:space="preserve"> </w:t>
      </w:r>
      <w:r w:rsidR="00123037">
        <w:rPr>
          <w:sz w:val="24"/>
          <w:szCs w:val="24"/>
        </w:rPr>
        <w:t>rapidly</w:t>
      </w:r>
      <w:r w:rsidR="003E38F2">
        <w:rPr>
          <w:sz w:val="24"/>
          <w:szCs w:val="24"/>
        </w:rPr>
        <w:t>,</w:t>
      </w:r>
      <w:r w:rsidR="00301219">
        <w:rPr>
          <w:sz w:val="24"/>
          <w:szCs w:val="24"/>
        </w:rPr>
        <w:t xml:space="preserve"> that will work end-to-end out of the box!</w:t>
      </w:r>
    </w:p>
    <w:p w14:paraId="568B8BE1" w14:textId="6F409796" w:rsidR="00152920" w:rsidRDefault="00737F02" w:rsidP="00301219">
      <w:pPr>
        <w:rPr>
          <w:sz w:val="24"/>
          <w:szCs w:val="24"/>
        </w:rPr>
      </w:pPr>
      <w:r>
        <w:rPr>
          <w:sz w:val="24"/>
          <w:szCs w:val="24"/>
        </w:rPr>
        <w:t>The Data Store is composed of collections, each collection</w:t>
      </w:r>
      <w:r w:rsidR="00A17ABE">
        <w:rPr>
          <w:sz w:val="24"/>
          <w:szCs w:val="24"/>
        </w:rPr>
        <w:t xml:space="preserve"> has a name and</w:t>
      </w:r>
      <w:r>
        <w:rPr>
          <w:sz w:val="24"/>
          <w:szCs w:val="24"/>
        </w:rPr>
        <w:t xml:space="preserve"> </w:t>
      </w:r>
      <w:r w:rsidR="00A17ABE">
        <w:rPr>
          <w:sz w:val="24"/>
          <w:szCs w:val="24"/>
        </w:rPr>
        <w:t>a collection</w:t>
      </w:r>
      <w:r>
        <w:rPr>
          <w:sz w:val="24"/>
          <w:szCs w:val="24"/>
        </w:rPr>
        <w:t xml:space="preserve"> of key-value pairs.</w:t>
      </w:r>
      <w:r w:rsidR="00A17ABE">
        <w:rPr>
          <w:sz w:val="24"/>
          <w:szCs w:val="24"/>
        </w:rPr>
        <w:br/>
        <w:t xml:space="preserve">Each key in the data store must be unique within its </w:t>
      </w:r>
      <w:r w:rsidR="00C420BE">
        <w:rPr>
          <w:sz w:val="24"/>
          <w:szCs w:val="24"/>
        </w:rPr>
        <w:t xml:space="preserve">own </w:t>
      </w:r>
      <w:r w:rsidR="00A17ABE">
        <w:rPr>
          <w:sz w:val="24"/>
          <w:szCs w:val="24"/>
        </w:rPr>
        <w:t>collection.</w:t>
      </w:r>
      <w:r w:rsidR="00A17ABE">
        <w:rPr>
          <w:sz w:val="24"/>
          <w:szCs w:val="24"/>
        </w:rPr>
        <w:br/>
        <w:t xml:space="preserve">This means that for an application to query a data store value, it must specify a collection name and </w:t>
      </w:r>
      <w:r w:rsidR="00D15B16">
        <w:rPr>
          <w:sz w:val="24"/>
          <w:szCs w:val="24"/>
        </w:rPr>
        <w:t xml:space="preserve">a </w:t>
      </w:r>
      <w:r w:rsidR="00A17ABE">
        <w:rPr>
          <w:sz w:val="24"/>
          <w:szCs w:val="24"/>
        </w:rPr>
        <w:t>key.</w:t>
      </w:r>
    </w:p>
    <w:p w14:paraId="1B63D891" w14:textId="3BFFFFA5" w:rsidR="00B32A00" w:rsidRDefault="00B32A00" w:rsidP="00B32A0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1BE1551" wp14:editId="0674AE6B">
            <wp:extent cx="5475450" cy="2140077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450" cy="2140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19B0D" w14:textId="098CA3DD" w:rsidR="00A17ABE" w:rsidRPr="00B32A00" w:rsidRDefault="00A17ABE" w:rsidP="00B32A00">
      <w:pPr>
        <w:rPr>
          <w:b/>
          <w:bCs/>
          <w:sz w:val="24"/>
          <w:szCs w:val="24"/>
          <w:u w:val="single"/>
        </w:rPr>
      </w:pPr>
      <w:r w:rsidRPr="00A17ABE">
        <w:rPr>
          <w:b/>
          <w:bCs/>
          <w:sz w:val="24"/>
          <w:szCs w:val="24"/>
          <w:u w:val="single"/>
        </w:rPr>
        <w:t>Local vs Global Data Store</w:t>
      </w:r>
      <w:r w:rsidR="00B32A00"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As the title suggests, there are two separate data stores, one is the “Local” or “Machine” data store, which is designed to store data relevant to a specific machine.</w:t>
      </w:r>
      <w:r>
        <w:rPr>
          <w:sz w:val="24"/>
          <w:szCs w:val="24"/>
        </w:rPr>
        <w:br/>
        <w:t>While the global data store contains data that will be shared across all machines.</w:t>
      </w:r>
    </w:p>
    <w:p w14:paraId="481A4B9B" w14:textId="4FCD4316" w:rsidR="00A879D0" w:rsidRDefault="00A17ABE" w:rsidP="00A879D0">
      <w:pPr>
        <w:rPr>
          <w:sz w:val="24"/>
          <w:szCs w:val="24"/>
        </w:rPr>
      </w:pPr>
      <w:r>
        <w:rPr>
          <w:sz w:val="24"/>
          <w:szCs w:val="24"/>
        </w:rPr>
        <w:t>The local and global data stores can contain identical collections with identical keys.</w:t>
      </w:r>
      <w:r w:rsidR="00A879D0">
        <w:rPr>
          <w:sz w:val="24"/>
          <w:szCs w:val="24"/>
        </w:rPr>
        <w:t xml:space="preserve"> </w:t>
      </w:r>
      <w:r w:rsidR="00A879D0">
        <w:rPr>
          <w:sz w:val="24"/>
          <w:szCs w:val="24"/>
        </w:rPr>
        <w:br/>
        <w:t>This is useful when we want to override a global data store value from the local data store.</w:t>
      </w:r>
    </w:p>
    <w:p w14:paraId="5121D995" w14:textId="7040BD97" w:rsidR="004B663F" w:rsidRDefault="00A879D0" w:rsidP="004B663F">
      <w:pPr>
        <w:rPr>
          <w:sz w:val="24"/>
          <w:szCs w:val="24"/>
        </w:rPr>
      </w:pPr>
      <w:r>
        <w:rPr>
          <w:sz w:val="24"/>
          <w:szCs w:val="24"/>
        </w:rPr>
        <w:t>Client applications are not aware of this concept of two separate data stores. They only need to query the required collection and key.</w:t>
      </w:r>
      <w:r>
        <w:rPr>
          <w:sz w:val="24"/>
          <w:szCs w:val="24"/>
        </w:rPr>
        <w:br/>
        <w:t>The back-end interface will determine which of the values (global or local) should be returned.</w:t>
      </w:r>
    </w:p>
    <w:p w14:paraId="6D3C447B" w14:textId="1B6E4653" w:rsidR="00B32A00" w:rsidRDefault="00B32A00" w:rsidP="00B32A00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Data Store Value Types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The data store currently supports the following value types.</w:t>
      </w:r>
    </w:p>
    <w:p w14:paraId="708CA3FC" w14:textId="16345BBD" w:rsidR="00B32A00" w:rsidRPr="00B32A00" w:rsidRDefault="00B32A00" w:rsidP="00B32A00">
      <w:pPr>
        <w:pStyle w:val="ListParagraph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Int32 - </w:t>
      </w:r>
      <w:r w:rsidRPr="00B32A00"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32 bit</w:t>
      </w:r>
      <w:proofErr w:type="gramEnd"/>
      <w:r>
        <w:rPr>
          <w:sz w:val="24"/>
          <w:szCs w:val="24"/>
        </w:rPr>
        <w:t xml:space="preserve"> integer number</w:t>
      </w:r>
      <w:r w:rsidRPr="00B32A00">
        <w:rPr>
          <w:sz w:val="24"/>
          <w:szCs w:val="24"/>
        </w:rPr>
        <w:t>)</w:t>
      </w:r>
    </w:p>
    <w:p w14:paraId="71FFAF1D" w14:textId="43AB6411" w:rsidR="00B32A00" w:rsidRPr="00B32A00" w:rsidRDefault="00B32A00" w:rsidP="00B32A00">
      <w:pPr>
        <w:pStyle w:val="ListParagraph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Float - </w:t>
      </w:r>
      <w:r w:rsidRPr="00B32A00">
        <w:rPr>
          <w:sz w:val="24"/>
          <w:szCs w:val="24"/>
        </w:rPr>
        <w:t>(</w:t>
      </w:r>
      <w:r>
        <w:rPr>
          <w:sz w:val="24"/>
          <w:szCs w:val="24"/>
        </w:rPr>
        <w:t>single precision number</w:t>
      </w:r>
      <w:r w:rsidRPr="00B32A00">
        <w:rPr>
          <w:sz w:val="24"/>
          <w:szCs w:val="24"/>
        </w:rPr>
        <w:t>)</w:t>
      </w:r>
    </w:p>
    <w:p w14:paraId="7F7E2A52" w14:textId="4678350A" w:rsidR="00B32A00" w:rsidRPr="00B32A00" w:rsidRDefault="00B32A00" w:rsidP="00B32A00">
      <w:pPr>
        <w:pStyle w:val="ListParagraph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Double - </w:t>
      </w:r>
      <w:r w:rsidRPr="00B32A00">
        <w:rPr>
          <w:sz w:val="24"/>
          <w:szCs w:val="24"/>
        </w:rPr>
        <w:t>(</w:t>
      </w:r>
      <w:r>
        <w:rPr>
          <w:sz w:val="24"/>
          <w:szCs w:val="24"/>
        </w:rPr>
        <w:t>double precision number</w:t>
      </w:r>
      <w:r w:rsidRPr="00B32A00">
        <w:rPr>
          <w:sz w:val="24"/>
          <w:szCs w:val="24"/>
        </w:rPr>
        <w:t>)</w:t>
      </w:r>
    </w:p>
    <w:p w14:paraId="4C320481" w14:textId="36F1F021" w:rsidR="00B32A00" w:rsidRPr="00B32A00" w:rsidRDefault="00B32A00" w:rsidP="00B32A00">
      <w:pPr>
        <w:pStyle w:val="ListParagraph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Boolean - </w:t>
      </w:r>
      <w:r w:rsidRPr="00B32A00">
        <w:rPr>
          <w:sz w:val="24"/>
          <w:szCs w:val="24"/>
        </w:rPr>
        <w:t>(</w:t>
      </w:r>
      <w:r>
        <w:rPr>
          <w:sz w:val="24"/>
          <w:szCs w:val="24"/>
        </w:rPr>
        <w:t>yes/no</w:t>
      </w:r>
      <w:r w:rsidRPr="00B32A00">
        <w:rPr>
          <w:sz w:val="24"/>
          <w:szCs w:val="24"/>
        </w:rPr>
        <w:t>)</w:t>
      </w:r>
    </w:p>
    <w:p w14:paraId="2FD8822F" w14:textId="5CA2461F" w:rsidR="00B32A00" w:rsidRPr="00B32A00" w:rsidRDefault="00B32A00" w:rsidP="00B32A00">
      <w:pPr>
        <w:pStyle w:val="ListParagraph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String - </w:t>
      </w:r>
      <w:r w:rsidRPr="00B32A00">
        <w:rPr>
          <w:sz w:val="24"/>
          <w:szCs w:val="24"/>
        </w:rPr>
        <w:t>(</w:t>
      </w:r>
      <w:r>
        <w:rPr>
          <w:sz w:val="24"/>
          <w:szCs w:val="24"/>
        </w:rPr>
        <w:t>sequence of characters</w:t>
      </w:r>
      <w:r w:rsidRPr="00B32A00">
        <w:rPr>
          <w:sz w:val="24"/>
          <w:szCs w:val="24"/>
        </w:rPr>
        <w:t>)</w:t>
      </w:r>
    </w:p>
    <w:p w14:paraId="73F2C200" w14:textId="444FB28E" w:rsidR="00B32A00" w:rsidRPr="00B32A00" w:rsidRDefault="00B32A00" w:rsidP="00B32A00">
      <w:pPr>
        <w:pStyle w:val="ListParagraph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Bytes - </w:t>
      </w:r>
      <w:r w:rsidRPr="00B32A00">
        <w:rPr>
          <w:sz w:val="24"/>
          <w:szCs w:val="24"/>
        </w:rPr>
        <w:t>(</w:t>
      </w:r>
      <w:r>
        <w:rPr>
          <w:sz w:val="24"/>
          <w:szCs w:val="24"/>
        </w:rPr>
        <w:t>array of bytes</w:t>
      </w:r>
      <w:r w:rsidRPr="00B32A00">
        <w:rPr>
          <w:sz w:val="24"/>
          <w:szCs w:val="24"/>
        </w:rPr>
        <w:t>)</w:t>
      </w:r>
    </w:p>
    <w:p w14:paraId="0B464E21" w14:textId="3AB61AD9" w:rsidR="00B32A00" w:rsidRPr="00B32A00" w:rsidRDefault="00B32A00" w:rsidP="00B32A00">
      <w:pPr>
        <w:pStyle w:val="ListParagraph"/>
        <w:numPr>
          <w:ilvl w:val="0"/>
          <w:numId w:val="9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Proto - </w:t>
      </w:r>
      <w:r w:rsidRPr="00B32A00">
        <w:rPr>
          <w:sz w:val="24"/>
          <w:szCs w:val="24"/>
        </w:rPr>
        <w:t>(</w:t>
      </w:r>
      <w:r>
        <w:rPr>
          <w:sz w:val="24"/>
          <w:szCs w:val="24"/>
        </w:rPr>
        <w:t xml:space="preserve">a </w:t>
      </w:r>
      <w:r w:rsidR="002675DB">
        <w:rPr>
          <w:sz w:val="24"/>
          <w:szCs w:val="24"/>
        </w:rPr>
        <w:t xml:space="preserve">complex </w:t>
      </w:r>
      <w:proofErr w:type="spellStart"/>
      <w:r>
        <w:rPr>
          <w:sz w:val="24"/>
          <w:szCs w:val="24"/>
        </w:rPr>
        <w:t>protobuf</w:t>
      </w:r>
      <w:proofErr w:type="spellEnd"/>
      <w:r>
        <w:rPr>
          <w:sz w:val="24"/>
          <w:szCs w:val="24"/>
        </w:rPr>
        <w:t xml:space="preserve"> message from the PMR</w:t>
      </w:r>
      <w:r w:rsidRPr="00B32A00">
        <w:rPr>
          <w:sz w:val="24"/>
          <w:szCs w:val="24"/>
        </w:rPr>
        <w:t>)</w:t>
      </w:r>
    </w:p>
    <w:p w14:paraId="4E67F894" w14:textId="6227CF49" w:rsidR="00B32A00" w:rsidRDefault="00B32A00" w:rsidP="00B32A00">
      <w:pPr>
        <w:rPr>
          <w:b/>
          <w:bCs/>
          <w:sz w:val="24"/>
          <w:szCs w:val="24"/>
          <w:u w:val="single"/>
        </w:rPr>
      </w:pPr>
    </w:p>
    <w:p w14:paraId="726C0EC1" w14:textId="3585799C" w:rsidR="004B663F" w:rsidRDefault="004B663F" w:rsidP="004B663F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Accessing and Managing Data Stores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>The global data store and local (machines) data stores will be accessed using the following methods.</w:t>
      </w:r>
    </w:p>
    <w:p w14:paraId="7D0C170C" w14:textId="5A97FCB9" w:rsidR="004B663F" w:rsidRPr="004B663F" w:rsidRDefault="004B663F" w:rsidP="004B663F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Firmware =&gt; PPC: </w:t>
      </w:r>
      <w:r>
        <w:rPr>
          <w:sz w:val="24"/>
          <w:szCs w:val="24"/>
        </w:rPr>
        <w:t>The embedded firmware device will be able to access the data store through a request</w:t>
      </w:r>
      <w:r w:rsidR="00414403">
        <w:rPr>
          <w:sz w:val="24"/>
          <w:szCs w:val="24"/>
        </w:rPr>
        <w:t>/</w:t>
      </w:r>
      <w:r>
        <w:rPr>
          <w:sz w:val="24"/>
          <w:szCs w:val="24"/>
        </w:rPr>
        <w:t>response API (current firmware to PPC communication).</w:t>
      </w:r>
    </w:p>
    <w:p w14:paraId="3A15578E" w14:textId="6B87BEC1" w:rsidR="004B663F" w:rsidRPr="004B663F" w:rsidRDefault="004B663F" w:rsidP="00511CAC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Tango FSE Configuration Module =&gt; PPC</w:t>
      </w:r>
      <w:r w:rsidR="003A5EB5">
        <w:rPr>
          <w:b/>
          <w:bCs/>
          <w:sz w:val="24"/>
          <w:szCs w:val="24"/>
        </w:rPr>
        <w:t>/Cloud</w:t>
      </w:r>
      <w:r>
        <w:rPr>
          <w:b/>
          <w:bCs/>
          <w:sz w:val="24"/>
          <w:szCs w:val="24"/>
        </w:rPr>
        <w:t xml:space="preserve">: </w:t>
      </w:r>
      <w:r>
        <w:rPr>
          <w:sz w:val="24"/>
          <w:szCs w:val="24"/>
        </w:rPr>
        <w:t xml:space="preserve">Tango FSE will expose </w:t>
      </w:r>
      <w:r w:rsidR="00F60A42">
        <w:rPr>
          <w:sz w:val="24"/>
          <w:szCs w:val="24"/>
        </w:rPr>
        <w:t xml:space="preserve">a machine’s </w:t>
      </w:r>
      <w:r>
        <w:rPr>
          <w:sz w:val="24"/>
          <w:szCs w:val="24"/>
        </w:rPr>
        <w:t xml:space="preserve">data store through </w:t>
      </w:r>
      <w:r w:rsidR="00F60A42">
        <w:rPr>
          <w:sz w:val="24"/>
          <w:szCs w:val="24"/>
        </w:rPr>
        <w:t>the new configuration module</w:t>
      </w:r>
      <w:r>
        <w:rPr>
          <w:sz w:val="24"/>
          <w:szCs w:val="24"/>
        </w:rPr>
        <w:t>.</w:t>
      </w:r>
      <w:r w:rsidR="00511CAC">
        <w:rPr>
          <w:sz w:val="24"/>
          <w:szCs w:val="24"/>
        </w:rPr>
        <w:br/>
        <w:t>Updating a machine’s data store via FSE will first update the cloud database.</w:t>
      </w:r>
      <w:r w:rsidR="00511CAC">
        <w:rPr>
          <w:sz w:val="24"/>
          <w:szCs w:val="24"/>
        </w:rPr>
        <w:br/>
        <w:t>When a machine is actively connected, FSE will also update the PPC</w:t>
      </w:r>
      <w:r w:rsidR="00084037">
        <w:rPr>
          <w:sz w:val="24"/>
          <w:szCs w:val="24"/>
        </w:rPr>
        <w:t xml:space="preserve"> and Firmware</w:t>
      </w:r>
      <w:r w:rsidR="00511CAC">
        <w:rPr>
          <w:sz w:val="24"/>
          <w:szCs w:val="24"/>
        </w:rPr>
        <w:t xml:space="preserve"> immediately.</w:t>
      </w:r>
    </w:p>
    <w:p w14:paraId="6797B139" w14:textId="728BA4D0" w:rsidR="004B663F" w:rsidRPr="00F414B6" w:rsidRDefault="004B663F" w:rsidP="004B663F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Tango FSE Procedures =&gt; PPC: </w:t>
      </w:r>
      <w:r>
        <w:rPr>
          <w:sz w:val="24"/>
          <w:szCs w:val="24"/>
        </w:rPr>
        <w:t>Procedures can access the machine’s data store through a dedicated API.</w:t>
      </w:r>
    </w:p>
    <w:p w14:paraId="29D73428" w14:textId="14ADC259" w:rsidR="00872038" w:rsidRPr="00F414B6" w:rsidRDefault="00F414B6" w:rsidP="00F414B6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Third Party Partners</w:t>
      </w:r>
      <w:r w:rsidR="00444B08">
        <w:rPr>
          <w:b/>
          <w:bCs/>
          <w:sz w:val="24"/>
          <w:szCs w:val="24"/>
        </w:rPr>
        <w:t xml:space="preserve"> =&gt; </w:t>
      </w:r>
      <w:r>
        <w:rPr>
          <w:b/>
          <w:bCs/>
          <w:sz w:val="24"/>
          <w:szCs w:val="24"/>
        </w:rPr>
        <w:t>Web API</w:t>
      </w:r>
      <w:r w:rsidR="00444B08">
        <w:rPr>
          <w:b/>
          <w:bCs/>
          <w:sz w:val="24"/>
          <w:szCs w:val="24"/>
        </w:rPr>
        <w:t xml:space="preserve">: </w:t>
      </w:r>
      <w:r w:rsidR="003B4138">
        <w:rPr>
          <w:sz w:val="24"/>
          <w:szCs w:val="24"/>
        </w:rPr>
        <w:t xml:space="preserve">Twine cloud services will expose a public protected API </w:t>
      </w:r>
      <w:r>
        <w:rPr>
          <w:sz w:val="24"/>
          <w:szCs w:val="24"/>
        </w:rPr>
        <w:t>which allows full control over the data store. (permissions required).</w:t>
      </w:r>
    </w:p>
    <w:p w14:paraId="69059856" w14:textId="48DE1B71" w:rsidR="00F414B6" w:rsidRPr="00F414B6" w:rsidRDefault="00F414B6" w:rsidP="00F414B6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Data Store Command Prompt Utility =&gt; Web API: </w:t>
      </w:r>
      <w:r>
        <w:rPr>
          <w:sz w:val="24"/>
          <w:szCs w:val="24"/>
        </w:rPr>
        <w:t xml:space="preserve">The </w:t>
      </w:r>
      <w:proofErr w:type="spellStart"/>
      <w:r>
        <w:rPr>
          <w:sz w:val="24"/>
          <w:szCs w:val="24"/>
        </w:rPr>
        <w:t>dsUtil</w:t>
      </w:r>
      <w:proofErr w:type="spellEnd"/>
      <w:r>
        <w:rPr>
          <w:sz w:val="24"/>
          <w:szCs w:val="24"/>
        </w:rPr>
        <w:t xml:space="preserve"> is the only tool that allows managing the global data store.</w:t>
      </w:r>
      <w:r w:rsidR="0026288E">
        <w:rPr>
          <w:sz w:val="24"/>
          <w:szCs w:val="24"/>
        </w:rPr>
        <w:br/>
        <w:t>The global data store ideally, should be a part of the software version.</w:t>
      </w:r>
      <w:r w:rsidR="00AF5BC7">
        <w:rPr>
          <w:sz w:val="24"/>
          <w:szCs w:val="24"/>
        </w:rPr>
        <w:br/>
      </w:r>
      <w:r w:rsidR="00AF5BC7">
        <w:rPr>
          <w:sz w:val="24"/>
          <w:szCs w:val="24"/>
        </w:rPr>
        <w:br/>
      </w:r>
    </w:p>
    <w:p w14:paraId="5191FEF2" w14:textId="7833D311" w:rsidR="00BE49C8" w:rsidRDefault="00872038" w:rsidP="00BE49C8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Data Store Synchronization</w:t>
      </w:r>
      <w:r>
        <w:rPr>
          <w:b/>
          <w:bCs/>
          <w:sz w:val="24"/>
          <w:szCs w:val="24"/>
          <w:u w:val="single"/>
        </w:rPr>
        <w:br/>
      </w:r>
      <w:r>
        <w:rPr>
          <w:sz w:val="24"/>
          <w:szCs w:val="24"/>
        </w:rPr>
        <w:t xml:space="preserve">In order for a machine to be updated on </w:t>
      </w:r>
      <w:r w:rsidR="00DC6919">
        <w:rPr>
          <w:sz w:val="24"/>
          <w:szCs w:val="24"/>
        </w:rPr>
        <w:t>the</w:t>
      </w:r>
      <w:r>
        <w:rPr>
          <w:sz w:val="24"/>
          <w:szCs w:val="24"/>
        </w:rPr>
        <w:t xml:space="preserve"> latest data store definitions, it needs to hold an updated version</w:t>
      </w:r>
      <w:r w:rsidR="00C87B02">
        <w:rPr>
          <w:sz w:val="24"/>
          <w:szCs w:val="24"/>
        </w:rPr>
        <w:t>s</w:t>
      </w:r>
      <w:r>
        <w:rPr>
          <w:sz w:val="24"/>
          <w:szCs w:val="24"/>
        </w:rPr>
        <w:t xml:space="preserve"> of the global data store and its own local data store.</w:t>
      </w:r>
      <w:r>
        <w:rPr>
          <w:sz w:val="24"/>
          <w:szCs w:val="24"/>
        </w:rPr>
        <w:br/>
        <w:t xml:space="preserve">The global data store will be updated (One-Way) through </w:t>
      </w:r>
      <w:r w:rsidR="00FD26A7">
        <w:rPr>
          <w:sz w:val="24"/>
          <w:szCs w:val="24"/>
        </w:rPr>
        <w:t xml:space="preserve">the </w:t>
      </w:r>
      <w:r>
        <w:rPr>
          <w:sz w:val="24"/>
          <w:szCs w:val="24"/>
        </w:rPr>
        <w:t>standard PPC database update.</w:t>
      </w:r>
      <w:r>
        <w:rPr>
          <w:sz w:val="24"/>
          <w:szCs w:val="24"/>
        </w:rPr>
        <w:br/>
        <w:t>The local data store is a bit more complicated</w:t>
      </w:r>
      <w:r w:rsidR="003E16EC">
        <w:rPr>
          <w:sz w:val="24"/>
          <w:szCs w:val="24"/>
        </w:rPr>
        <w:t>,</w:t>
      </w:r>
      <w:r>
        <w:rPr>
          <w:sz w:val="24"/>
          <w:szCs w:val="24"/>
        </w:rPr>
        <w:t xml:space="preserve"> as it can have change</w:t>
      </w:r>
      <w:r w:rsidR="0003330D">
        <w:rPr>
          <w:sz w:val="24"/>
          <w:szCs w:val="24"/>
        </w:rPr>
        <w:t>s</w:t>
      </w:r>
      <w:r>
        <w:rPr>
          <w:sz w:val="24"/>
          <w:szCs w:val="24"/>
        </w:rPr>
        <w:t xml:space="preserve"> on the local machine’s data store and also in the cloud. Therefore, the machine’s data store will be synchronized using the PPC synchronization pass</w:t>
      </w:r>
      <w:r w:rsidR="00EE7EE2">
        <w:rPr>
          <w:sz w:val="24"/>
          <w:szCs w:val="24"/>
        </w:rPr>
        <w:t xml:space="preserve"> (supports Two-Way)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  <w:t>The synchronization pass is the mechanism that takes care of synchronizing the machine’s diagnostics data to the cloud. (Job Runs, Events, Update Statuses</w:t>
      </w:r>
      <w:r w:rsidR="00BF5355">
        <w:rPr>
          <w:sz w:val="24"/>
          <w:szCs w:val="24"/>
        </w:rPr>
        <w:t>, Jobs</w:t>
      </w:r>
      <w:r>
        <w:rPr>
          <w:sz w:val="24"/>
          <w:szCs w:val="24"/>
        </w:rPr>
        <w:t xml:space="preserve"> etc.)</w:t>
      </w:r>
    </w:p>
    <w:p w14:paraId="1DD46503" w14:textId="77777777" w:rsidR="00BE49C8" w:rsidRDefault="00BE49C8" w:rsidP="00872038">
      <w:pPr>
        <w:rPr>
          <w:sz w:val="24"/>
          <w:szCs w:val="24"/>
        </w:rPr>
      </w:pPr>
    </w:p>
    <w:p w14:paraId="5E7CC136" w14:textId="1A762B67" w:rsidR="00872038" w:rsidRDefault="00872038" w:rsidP="00872038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Data Store </w:t>
      </w:r>
      <w:r w:rsidR="00BC01B5">
        <w:rPr>
          <w:b/>
          <w:bCs/>
          <w:sz w:val="24"/>
          <w:szCs w:val="24"/>
          <w:u w:val="single"/>
        </w:rPr>
        <w:t>Flow</w:t>
      </w:r>
    </w:p>
    <w:p w14:paraId="52EA4E7D" w14:textId="428DCF02" w:rsidR="00872038" w:rsidRDefault="00872038" w:rsidP="00872038">
      <w:pPr>
        <w:rPr>
          <w:sz w:val="24"/>
          <w:szCs w:val="24"/>
        </w:rPr>
      </w:pPr>
      <w:r>
        <w:rPr>
          <w:sz w:val="24"/>
          <w:szCs w:val="24"/>
        </w:rPr>
        <w:t>Below you can find a diagram describing the overview details of how the Data Store works.</w:t>
      </w:r>
      <w:r w:rsidR="00F12364">
        <w:rPr>
          <w:sz w:val="24"/>
          <w:szCs w:val="24"/>
        </w:rPr>
        <w:br/>
        <w:t>Pay close attention to one-way vs two-way arrows.</w:t>
      </w:r>
    </w:p>
    <w:p w14:paraId="158F66B4" w14:textId="108F7C8F" w:rsidR="000A77B3" w:rsidRPr="00EB2E6B" w:rsidRDefault="00872038" w:rsidP="00EB2E6B">
      <w:pPr>
        <w:rPr>
          <w:b/>
          <w:bCs/>
          <w:sz w:val="24"/>
          <w:szCs w:val="24"/>
          <w:u w:val="single"/>
        </w:rPr>
      </w:pPr>
      <w:r>
        <w:rPr>
          <w:noProof/>
          <w:sz w:val="24"/>
          <w:szCs w:val="24"/>
        </w:rPr>
        <w:drawing>
          <wp:inline distT="0" distB="0" distL="0" distR="0" wp14:anchorId="0FF2406A" wp14:editId="4826E4F7">
            <wp:extent cx="11068050" cy="7906817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0107" cy="792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77B3" w:rsidRPr="00EB2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3076A"/>
    <w:multiLevelType w:val="hybridMultilevel"/>
    <w:tmpl w:val="4D4E3244"/>
    <w:lvl w:ilvl="0" w:tplc="EFB6CBF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475D4A"/>
    <w:multiLevelType w:val="hybridMultilevel"/>
    <w:tmpl w:val="5A307A66"/>
    <w:lvl w:ilvl="0" w:tplc="EFB6C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C67A4"/>
    <w:multiLevelType w:val="hybridMultilevel"/>
    <w:tmpl w:val="89F0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85983"/>
    <w:multiLevelType w:val="hybridMultilevel"/>
    <w:tmpl w:val="9150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A0522"/>
    <w:multiLevelType w:val="hybridMultilevel"/>
    <w:tmpl w:val="06149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B5138"/>
    <w:multiLevelType w:val="hybridMultilevel"/>
    <w:tmpl w:val="2CE0E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4E0774"/>
    <w:multiLevelType w:val="hybridMultilevel"/>
    <w:tmpl w:val="16089C8C"/>
    <w:lvl w:ilvl="0" w:tplc="EFB6C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F68A0"/>
    <w:multiLevelType w:val="hybridMultilevel"/>
    <w:tmpl w:val="761C9C56"/>
    <w:lvl w:ilvl="0" w:tplc="A04030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956B5"/>
    <w:multiLevelType w:val="multilevel"/>
    <w:tmpl w:val="26CA7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72E62"/>
    <w:multiLevelType w:val="hybridMultilevel"/>
    <w:tmpl w:val="3D8686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9931DE"/>
    <w:multiLevelType w:val="hybridMultilevel"/>
    <w:tmpl w:val="AD702552"/>
    <w:lvl w:ilvl="0" w:tplc="5322B8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B40D4D"/>
    <w:multiLevelType w:val="hybridMultilevel"/>
    <w:tmpl w:val="0840CE1C"/>
    <w:lvl w:ilvl="0" w:tplc="EFB6CB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B4"/>
    <w:rsid w:val="00001A40"/>
    <w:rsid w:val="00004FC0"/>
    <w:rsid w:val="00016200"/>
    <w:rsid w:val="00021876"/>
    <w:rsid w:val="00026F80"/>
    <w:rsid w:val="0003330D"/>
    <w:rsid w:val="00046C23"/>
    <w:rsid w:val="000615AF"/>
    <w:rsid w:val="00077755"/>
    <w:rsid w:val="00084037"/>
    <w:rsid w:val="000857FD"/>
    <w:rsid w:val="000A7205"/>
    <w:rsid w:val="000A77B3"/>
    <w:rsid w:val="000B2DD5"/>
    <w:rsid w:val="000C436A"/>
    <w:rsid w:val="000D466C"/>
    <w:rsid w:val="000E0EF6"/>
    <w:rsid w:val="000F4744"/>
    <w:rsid w:val="000F4EB2"/>
    <w:rsid w:val="000F54EE"/>
    <w:rsid w:val="000F6CAC"/>
    <w:rsid w:val="00102E0E"/>
    <w:rsid w:val="00103D7E"/>
    <w:rsid w:val="00105B32"/>
    <w:rsid w:val="00106DB2"/>
    <w:rsid w:val="00111759"/>
    <w:rsid w:val="0011542D"/>
    <w:rsid w:val="00117230"/>
    <w:rsid w:val="00123037"/>
    <w:rsid w:val="0012368C"/>
    <w:rsid w:val="0013491F"/>
    <w:rsid w:val="00147C16"/>
    <w:rsid w:val="00152920"/>
    <w:rsid w:val="001573B3"/>
    <w:rsid w:val="00163309"/>
    <w:rsid w:val="001641B1"/>
    <w:rsid w:val="00170C67"/>
    <w:rsid w:val="00175CB8"/>
    <w:rsid w:val="00181F80"/>
    <w:rsid w:val="0018674C"/>
    <w:rsid w:val="00191E0B"/>
    <w:rsid w:val="00192418"/>
    <w:rsid w:val="001A0983"/>
    <w:rsid w:val="001C5058"/>
    <w:rsid w:val="001D7F45"/>
    <w:rsid w:val="001E0D8B"/>
    <w:rsid w:val="001E3991"/>
    <w:rsid w:val="001F3B65"/>
    <w:rsid w:val="00212C65"/>
    <w:rsid w:val="00212F44"/>
    <w:rsid w:val="002219C4"/>
    <w:rsid w:val="00236A0F"/>
    <w:rsid w:val="00241AAC"/>
    <w:rsid w:val="00253B62"/>
    <w:rsid w:val="0026288E"/>
    <w:rsid w:val="002636A5"/>
    <w:rsid w:val="00263E60"/>
    <w:rsid w:val="00265989"/>
    <w:rsid w:val="002675DB"/>
    <w:rsid w:val="0027450A"/>
    <w:rsid w:val="00281AC1"/>
    <w:rsid w:val="00283535"/>
    <w:rsid w:val="002A1FCF"/>
    <w:rsid w:val="002A7239"/>
    <w:rsid w:val="002B48A1"/>
    <w:rsid w:val="002B74EA"/>
    <w:rsid w:val="002C2752"/>
    <w:rsid w:val="002D02F7"/>
    <w:rsid w:val="002D6670"/>
    <w:rsid w:val="002E553A"/>
    <w:rsid w:val="002F257A"/>
    <w:rsid w:val="002F366B"/>
    <w:rsid w:val="002F57B4"/>
    <w:rsid w:val="00301219"/>
    <w:rsid w:val="003256B4"/>
    <w:rsid w:val="00333B85"/>
    <w:rsid w:val="0034201B"/>
    <w:rsid w:val="003544B7"/>
    <w:rsid w:val="00360D29"/>
    <w:rsid w:val="00377B6E"/>
    <w:rsid w:val="003A2C81"/>
    <w:rsid w:val="003A5EB5"/>
    <w:rsid w:val="003B4138"/>
    <w:rsid w:val="003B41F5"/>
    <w:rsid w:val="003B5390"/>
    <w:rsid w:val="003C37DC"/>
    <w:rsid w:val="003C7D22"/>
    <w:rsid w:val="003D4FD1"/>
    <w:rsid w:val="003E1170"/>
    <w:rsid w:val="003E16EC"/>
    <w:rsid w:val="003E38F2"/>
    <w:rsid w:val="003F0F73"/>
    <w:rsid w:val="004034B9"/>
    <w:rsid w:val="004042D3"/>
    <w:rsid w:val="00406B57"/>
    <w:rsid w:val="00414403"/>
    <w:rsid w:val="00414EEC"/>
    <w:rsid w:val="00415133"/>
    <w:rsid w:val="00422AF0"/>
    <w:rsid w:val="00444B08"/>
    <w:rsid w:val="0044501D"/>
    <w:rsid w:val="00445E0F"/>
    <w:rsid w:val="0046137B"/>
    <w:rsid w:val="004655D3"/>
    <w:rsid w:val="0049205D"/>
    <w:rsid w:val="004A51E8"/>
    <w:rsid w:val="004A6636"/>
    <w:rsid w:val="004B5325"/>
    <w:rsid w:val="004B663F"/>
    <w:rsid w:val="004C18EA"/>
    <w:rsid w:val="004C7CDF"/>
    <w:rsid w:val="004D25C7"/>
    <w:rsid w:val="004F201A"/>
    <w:rsid w:val="004F33E8"/>
    <w:rsid w:val="004F4303"/>
    <w:rsid w:val="004F5449"/>
    <w:rsid w:val="004F5BC7"/>
    <w:rsid w:val="00511CAC"/>
    <w:rsid w:val="00513EEB"/>
    <w:rsid w:val="005262B7"/>
    <w:rsid w:val="0053237B"/>
    <w:rsid w:val="00534DE2"/>
    <w:rsid w:val="00537FB3"/>
    <w:rsid w:val="0054363D"/>
    <w:rsid w:val="00547E54"/>
    <w:rsid w:val="00554DC7"/>
    <w:rsid w:val="00557308"/>
    <w:rsid w:val="0056012A"/>
    <w:rsid w:val="0056772D"/>
    <w:rsid w:val="00574A4B"/>
    <w:rsid w:val="005769F6"/>
    <w:rsid w:val="0058640E"/>
    <w:rsid w:val="00586AF9"/>
    <w:rsid w:val="00587A29"/>
    <w:rsid w:val="0059541A"/>
    <w:rsid w:val="005A1AA8"/>
    <w:rsid w:val="005A3337"/>
    <w:rsid w:val="005A4848"/>
    <w:rsid w:val="005C3452"/>
    <w:rsid w:val="005D218D"/>
    <w:rsid w:val="005E7082"/>
    <w:rsid w:val="005F2175"/>
    <w:rsid w:val="005F4D97"/>
    <w:rsid w:val="00607023"/>
    <w:rsid w:val="0060756C"/>
    <w:rsid w:val="00614BC6"/>
    <w:rsid w:val="006166FA"/>
    <w:rsid w:val="006258FF"/>
    <w:rsid w:val="00635812"/>
    <w:rsid w:val="00646675"/>
    <w:rsid w:val="006607C5"/>
    <w:rsid w:val="006623ED"/>
    <w:rsid w:val="0067008F"/>
    <w:rsid w:val="00670478"/>
    <w:rsid w:val="00676F8C"/>
    <w:rsid w:val="006812A1"/>
    <w:rsid w:val="00691C8A"/>
    <w:rsid w:val="0069270E"/>
    <w:rsid w:val="00694958"/>
    <w:rsid w:val="006A3E51"/>
    <w:rsid w:val="006A41EF"/>
    <w:rsid w:val="006B3A1F"/>
    <w:rsid w:val="006B542E"/>
    <w:rsid w:val="006C7294"/>
    <w:rsid w:val="006D50A0"/>
    <w:rsid w:val="006E76B8"/>
    <w:rsid w:val="00702BDC"/>
    <w:rsid w:val="00702F30"/>
    <w:rsid w:val="00723256"/>
    <w:rsid w:val="00737F02"/>
    <w:rsid w:val="0076013E"/>
    <w:rsid w:val="0077379E"/>
    <w:rsid w:val="00782DC7"/>
    <w:rsid w:val="00790A5A"/>
    <w:rsid w:val="007A0A66"/>
    <w:rsid w:val="007A52E3"/>
    <w:rsid w:val="007A6D5F"/>
    <w:rsid w:val="007B0F30"/>
    <w:rsid w:val="007B14E3"/>
    <w:rsid w:val="007B5ADD"/>
    <w:rsid w:val="007C430C"/>
    <w:rsid w:val="007D1E42"/>
    <w:rsid w:val="007D2F7F"/>
    <w:rsid w:val="007F15D9"/>
    <w:rsid w:val="007F2042"/>
    <w:rsid w:val="008003B1"/>
    <w:rsid w:val="00801F10"/>
    <w:rsid w:val="00804DFE"/>
    <w:rsid w:val="00821DFA"/>
    <w:rsid w:val="008231A4"/>
    <w:rsid w:val="00841531"/>
    <w:rsid w:val="00841D85"/>
    <w:rsid w:val="00846306"/>
    <w:rsid w:val="008539C6"/>
    <w:rsid w:val="0086661E"/>
    <w:rsid w:val="00870A4D"/>
    <w:rsid w:val="00872038"/>
    <w:rsid w:val="0088127A"/>
    <w:rsid w:val="00882510"/>
    <w:rsid w:val="0088761D"/>
    <w:rsid w:val="008911C6"/>
    <w:rsid w:val="008A4C89"/>
    <w:rsid w:val="008B13F3"/>
    <w:rsid w:val="008B3AF5"/>
    <w:rsid w:val="008C6F53"/>
    <w:rsid w:val="008D64EF"/>
    <w:rsid w:val="008E318E"/>
    <w:rsid w:val="008E74C2"/>
    <w:rsid w:val="008F35B6"/>
    <w:rsid w:val="008F4231"/>
    <w:rsid w:val="008F472D"/>
    <w:rsid w:val="009050D1"/>
    <w:rsid w:val="00911058"/>
    <w:rsid w:val="00924CD4"/>
    <w:rsid w:val="0092762B"/>
    <w:rsid w:val="00931B60"/>
    <w:rsid w:val="00935D21"/>
    <w:rsid w:val="00950651"/>
    <w:rsid w:val="00951B23"/>
    <w:rsid w:val="0095393B"/>
    <w:rsid w:val="0095520C"/>
    <w:rsid w:val="009611D2"/>
    <w:rsid w:val="00962CD3"/>
    <w:rsid w:val="0096348D"/>
    <w:rsid w:val="00964564"/>
    <w:rsid w:val="009667B6"/>
    <w:rsid w:val="00966FCB"/>
    <w:rsid w:val="009734A8"/>
    <w:rsid w:val="009963C6"/>
    <w:rsid w:val="009B15F1"/>
    <w:rsid w:val="009B1A14"/>
    <w:rsid w:val="009B6135"/>
    <w:rsid w:val="009C2CE3"/>
    <w:rsid w:val="009C3B04"/>
    <w:rsid w:val="009C5018"/>
    <w:rsid w:val="009D1CC9"/>
    <w:rsid w:val="009D2BDC"/>
    <w:rsid w:val="009D2F48"/>
    <w:rsid w:val="009F21CC"/>
    <w:rsid w:val="00A04DA9"/>
    <w:rsid w:val="00A05317"/>
    <w:rsid w:val="00A056E0"/>
    <w:rsid w:val="00A10118"/>
    <w:rsid w:val="00A12114"/>
    <w:rsid w:val="00A1602D"/>
    <w:rsid w:val="00A17ABE"/>
    <w:rsid w:val="00A24204"/>
    <w:rsid w:val="00A24B9C"/>
    <w:rsid w:val="00A260F8"/>
    <w:rsid w:val="00A26F02"/>
    <w:rsid w:val="00A358F7"/>
    <w:rsid w:val="00A50C1F"/>
    <w:rsid w:val="00A6554E"/>
    <w:rsid w:val="00A65F24"/>
    <w:rsid w:val="00A73D27"/>
    <w:rsid w:val="00A75DB2"/>
    <w:rsid w:val="00A879D0"/>
    <w:rsid w:val="00A96188"/>
    <w:rsid w:val="00AA5379"/>
    <w:rsid w:val="00AA73A7"/>
    <w:rsid w:val="00AB3BD0"/>
    <w:rsid w:val="00AC1CF8"/>
    <w:rsid w:val="00AD6795"/>
    <w:rsid w:val="00AF5BC7"/>
    <w:rsid w:val="00AF6BE9"/>
    <w:rsid w:val="00B00D20"/>
    <w:rsid w:val="00B01DD0"/>
    <w:rsid w:val="00B04A3B"/>
    <w:rsid w:val="00B1162B"/>
    <w:rsid w:val="00B13D83"/>
    <w:rsid w:val="00B32A00"/>
    <w:rsid w:val="00B33403"/>
    <w:rsid w:val="00B35C4C"/>
    <w:rsid w:val="00B4715A"/>
    <w:rsid w:val="00B63349"/>
    <w:rsid w:val="00B63DF3"/>
    <w:rsid w:val="00B92AA8"/>
    <w:rsid w:val="00B95366"/>
    <w:rsid w:val="00B95899"/>
    <w:rsid w:val="00B964A8"/>
    <w:rsid w:val="00BB1575"/>
    <w:rsid w:val="00BB312A"/>
    <w:rsid w:val="00BC01B5"/>
    <w:rsid w:val="00BC46FB"/>
    <w:rsid w:val="00BC5430"/>
    <w:rsid w:val="00BE49C8"/>
    <w:rsid w:val="00BF5355"/>
    <w:rsid w:val="00C133A4"/>
    <w:rsid w:val="00C13902"/>
    <w:rsid w:val="00C15704"/>
    <w:rsid w:val="00C25862"/>
    <w:rsid w:val="00C337A7"/>
    <w:rsid w:val="00C33DB0"/>
    <w:rsid w:val="00C3524E"/>
    <w:rsid w:val="00C420BE"/>
    <w:rsid w:val="00C451E2"/>
    <w:rsid w:val="00C52758"/>
    <w:rsid w:val="00C53877"/>
    <w:rsid w:val="00C55F6F"/>
    <w:rsid w:val="00C63C69"/>
    <w:rsid w:val="00C64AF5"/>
    <w:rsid w:val="00C6644C"/>
    <w:rsid w:val="00C82761"/>
    <w:rsid w:val="00C86B48"/>
    <w:rsid w:val="00C87B02"/>
    <w:rsid w:val="00C927C7"/>
    <w:rsid w:val="00CB1E5E"/>
    <w:rsid w:val="00CB502D"/>
    <w:rsid w:val="00CC1D67"/>
    <w:rsid w:val="00CC55C3"/>
    <w:rsid w:val="00CD1006"/>
    <w:rsid w:val="00CE30CD"/>
    <w:rsid w:val="00CF048C"/>
    <w:rsid w:val="00CF59C0"/>
    <w:rsid w:val="00D05447"/>
    <w:rsid w:val="00D07411"/>
    <w:rsid w:val="00D11AEF"/>
    <w:rsid w:val="00D15B16"/>
    <w:rsid w:val="00D25F5E"/>
    <w:rsid w:val="00D3210D"/>
    <w:rsid w:val="00D32A93"/>
    <w:rsid w:val="00D41F0D"/>
    <w:rsid w:val="00D51DD7"/>
    <w:rsid w:val="00D677A0"/>
    <w:rsid w:val="00D70568"/>
    <w:rsid w:val="00D72CF1"/>
    <w:rsid w:val="00D85EB7"/>
    <w:rsid w:val="00DA5095"/>
    <w:rsid w:val="00DC5671"/>
    <w:rsid w:val="00DC6919"/>
    <w:rsid w:val="00DD0A5C"/>
    <w:rsid w:val="00DD77C8"/>
    <w:rsid w:val="00DE071F"/>
    <w:rsid w:val="00DE7F68"/>
    <w:rsid w:val="00E077BB"/>
    <w:rsid w:val="00E15CF6"/>
    <w:rsid w:val="00E22B26"/>
    <w:rsid w:val="00E26FB4"/>
    <w:rsid w:val="00E35589"/>
    <w:rsid w:val="00E36861"/>
    <w:rsid w:val="00E376F5"/>
    <w:rsid w:val="00E4489C"/>
    <w:rsid w:val="00E553F9"/>
    <w:rsid w:val="00E7172F"/>
    <w:rsid w:val="00E9090E"/>
    <w:rsid w:val="00EA5BA3"/>
    <w:rsid w:val="00EA77E5"/>
    <w:rsid w:val="00EA7B23"/>
    <w:rsid w:val="00EB2E6B"/>
    <w:rsid w:val="00EB6F29"/>
    <w:rsid w:val="00EC1CB1"/>
    <w:rsid w:val="00EC241A"/>
    <w:rsid w:val="00EC353B"/>
    <w:rsid w:val="00EC55C9"/>
    <w:rsid w:val="00ED1AAE"/>
    <w:rsid w:val="00ED1AF8"/>
    <w:rsid w:val="00EE49E9"/>
    <w:rsid w:val="00EE6FB2"/>
    <w:rsid w:val="00EE7EE2"/>
    <w:rsid w:val="00EF0C8F"/>
    <w:rsid w:val="00EF1F52"/>
    <w:rsid w:val="00EF3B4F"/>
    <w:rsid w:val="00EF7985"/>
    <w:rsid w:val="00F07F90"/>
    <w:rsid w:val="00F12364"/>
    <w:rsid w:val="00F257D2"/>
    <w:rsid w:val="00F414B6"/>
    <w:rsid w:val="00F4400D"/>
    <w:rsid w:val="00F46EBB"/>
    <w:rsid w:val="00F5077F"/>
    <w:rsid w:val="00F52558"/>
    <w:rsid w:val="00F5387D"/>
    <w:rsid w:val="00F556A5"/>
    <w:rsid w:val="00F60A42"/>
    <w:rsid w:val="00F65531"/>
    <w:rsid w:val="00F70CD0"/>
    <w:rsid w:val="00F73815"/>
    <w:rsid w:val="00F74DB9"/>
    <w:rsid w:val="00F82689"/>
    <w:rsid w:val="00F827E0"/>
    <w:rsid w:val="00F87F37"/>
    <w:rsid w:val="00F93E7D"/>
    <w:rsid w:val="00FA31C5"/>
    <w:rsid w:val="00FA70AE"/>
    <w:rsid w:val="00FB0DFD"/>
    <w:rsid w:val="00FB1587"/>
    <w:rsid w:val="00FB3303"/>
    <w:rsid w:val="00FB6299"/>
    <w:rsid w:val="00FC4637"/>
    <w:rsid w:val="00FC5BE6"/>
    <w:rsid w:val="00FD085F"/>
    <w:rsid w:val="00FD26A7"/>
    <w:rsid w:val="00FE204A"/>
    <w:rsid w:val="00FE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7653"/>
  <w15:chartTrackingRefBased/>
  <w15:docId w15:val="{3C1FFC51-58CC-4951-80C9-2C18DE7F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256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6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256B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3256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56B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D1AF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6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u7poqjyqr">
    <w:name w:val="marku7poqjyqr"/>
    <w:basedOn w:val="DefaultParagraphFont"/>
    <w:rsid w:val="00A65F24"/>
  </w:style>
  <w:style w:type="character" w:customStyle="1" w:styleId="mark717mukqsi">
    <w:name w:val="mark717mukqsi"/>
    <w:basedOn w:val="DefaultParagraphFont"/>
    <w:rsid w:val="00A65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A20E-7C97-492D-AC6C-FBF267E9F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Ben-Shabat</dc:creator>
  <cp:keywords/>
  <dc:description/>
  <cp:lastModifiedBy>Roy Ben-Shabat</cp:lastModifiedBy>
  <cp:revision>25</cp:revision>
  <dcterms:created xsi:type="dcterms:W3CDTF">2020-11-09T14:01:00Z</dcterms:created>
  <dcterms:modified xsi:type="dcterms:W3CDTF">2020-11-30T05:19:00Z</dcterms:modified>
</cp:coreProperties>
</file>